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E33BDB" w14:textId="30AB4E5F" w:rsidR="00D13BE8" w:rsidRPr="003A6FCD" w:rsidRDefault="004B20BC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BUDGET JUSTIFICATION –</w:t>
      </w:r>
      <w:r w:rsidRPr="00C873A4">
        <w:rPr>
          <w:rFonts w:ascii="Arial" w:hAnsi="Arial" w:cs="Arial"/>
          <w:b/>
          <w:bCs/>
          <w:sz w:val="24"/>
          <w:szCs w:val="24"/>
        </w:rPr>
        <w:t xml:space="preserve"> ORGANIZATION NAME</w:t>
      </w:r>
    </w:p>
    <w:p w14:paraId="16A3DA4E" w14:textId="77777777" w:rsidR="003A6FCD" w:rsidRPr="003A6FCD" w:rsidRDefault="003A6FCD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D98C811" w14:textId="710CE46B" w:rsidR="004B20BC" w:rsidRPr="003A6FCD" w:rsidRDefault="004B20BC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Section A: Senior/Key Person</w:t>
      </w:r>
    </w:p>
    <w:p w14:paraId="76B99993" w14:textId="77777777" w:rsidR="003A6FCD" w:rsidRPr="003A6FCD" w:rsidRDefault="003A6FCD" w:rsidP="003A6FC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47B615F" w14:textId="26FA9883" w:rsidR="004B20BC" w:rsidRPr="003A6FCD" w:rsidRDefault="004B20BC" w:rsidP="003A6FC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Include name, role, base salary, cal/acad/sum months, requested salary, fringe benefits and FB rate</w:t>
      </w:r>
    </w:p>
    <w:p w14:paraId="0F47F00A" w14:textId="77777777" w:rsidR="003A6FCD" w:rsidRPr="003A6FCD" w:rsidRDefault="003A6FCD" w:rsidP="003A6FCD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366DEF8F" w14:textId="4945A140" w:rsidR="004B20BC" w:rsidRPr="003A6FCD" w:rsidRDefault="004B20BC" w:rsidP="003A6FCD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Senior/Key Person Total:</w:t>
      </w:r>
    </w:p>
    <w:p w14:paraId="09C4AE87" w14:textId="34510E3E" w:rsidR="004B20BC" w:rsidRPr="003A6FCD" w:rsidRDefault="004B20BC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Section B: Other Personnel</w:t>
      </w:r>
    </w:p>
    <w:p w14:paraId="39653917" w14:textId="77777777" w:rsidR="003A6FCD" w:rsidRPr="003A6FCD" w:rsidRDefault="003A6FCD" w:rsidP="003A6FC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29EB4C" w14:textId="55D076AA" w:rsidR="004B20BC" w:rsidRPr="003A6FCD" w:rsidRDefault="004B20BC" w:rsidP="003A6FC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Include name, role, base salary, cal/acad/sum months, requested salary, fringe benefits and FB rate</w:t>
      </w:r>
    </w:p>
    <w:p w14:paraId="2D8ED012" w14:textId="77777777" w:rsidR="003A6FCD" w:rsidRPr="003A6FCD" w:rsidRDefault="003A6FCD" w:rsidP="003A6FCD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59C26606" w14:textId="7B4BFF51" w:rsidR="004B20BC" w:rsidRPr="003A6FCD" w:rsidRDefault="004B20BC" w:rsidP="003A6FCD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Other Personnel Total:</w:t>
      </w:r>
    </w:p>
    <w:p w14:paraId="37847EAD" w14:textId="482EEA77" w:rsidR="004B20BC" w:rsidRPr="003A6FCD" w:rsidRDefault="004B20BC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Section C: Equipment</w:t>
      </w:r>
    </w:p>
    <w:p w14:paraId="215D5C61" w14:textId="77777777" w:rsidR="003A6FCD" w:rsidRPr="003A6FCD" w:rsidRDefault="003A6FCD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6E58FD6" w14:textId="207FAC62" w:rsidR="003A6FCD" w:rsidRPr="003A6FCD" w:rsidRDefault="003A6FCD" w:rsidP="003A6FC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Equipment description</w:t>
      </w:r>
    </w:p>
    <w:p w14:paraId="66EF666B" w14:textId="71936A2F" w:rsidR="004B20BC" w:rsidRPr="003A6FCD" w:rsidRDefault="004B20BC" w:rsidP="003A6FCD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Equipment Total</w:t>
      </w:r>
      <w:r w:rsidR="003A6FCD" w:rsidRPr="003A6FCD">
        <w:rPr>
          <w:rFonts w:ascii="Arial" w:hAnsi="Arial" w:cs="Arial"/>
          <w:b/>
          <w:bCs/>
          <w:sz w:val="24"/>
          <w:szCs w:val="24"/>
        </w:rPr>
        <w:t>:</w:t>
      </w:r>
    </w:p>
    <w:p w14:paraId="0C3A3831" w14:textId="2F15D465" w:rsidR="004B20BC" w:rsidRPr="003A6FCD" w:rsidRDefault="004B20BC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Section D: Travel</w:t>
      </w:r>
    </w:p>
    <w:p w14:paraId="65B3AA3C" w14:textId="77777777" w:rsidR="003A6FCD" w:rsidRPr="003A6FCD" w:rsidRDefault="003A6FCD" w:rsidP="003A6FC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CF0D7DD" w14:textId="5B8CDDA7" w:rsidR="004B20BC" w:rsidRP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Domestic Travel</w:t>
      </w:r>
    </w:p>
    <w:p w14:paraId="778ADF44" w14:textId="653D091C" w:rsidR="003A6FCD" w:rsidRPr="003A6FCD" w:rsidRDefault="003A6FCD" w:rsidP="003A6FCD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Domestic Travel Total:</w:t>
      </w:r>
    </w:p>
    <w:p w14:paraId="5EAB0672" w14:textId="3399750D" w:rsidR="003A6FCD" w:rsidRP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Foreign Travel</w:t>
      </w:r>
    </w:p>
    <w:p w14:paraId="3A43EF05" w14:textId="2B1CC786" w:rsidR="003A6FCD" w:rsidRPr="003A6FCD" w:rsidRDefault="003A6FCD" w:rsidP="003A6FCD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Foreign Travel Total:</w:t>
      </w:r>
    </w:p>
    <w:p w14:paraId="564ECA32" w14:textId="77777777" w:rsidR="003A6FCD" w:rsidRPr="003A6FCD" w:rsidRDefault="003A6FCD" w:rsidP="003A6FCD">
      <w:pPr>
        <w:pStyle w:val="ListParagraph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67AE4A6D" w14:textId="11DC950D" w:rsidR="003A6FCD" w:rsidRPr="003A6FCD" w:rsidRDefault="003A6FCD" w:rsidP="003A6FCD">
      <w:pPr>
        <w:pStyle w:val="ListParagraph"/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Travel Total:</w:t>
      </w:r>
    </w:p>
    <w:p w14:paraId="20A72B14" w14:textId="5A2AD37B" w:rsidR="003A6FCD" w:rsidRPr="003A6FCD" w:rsidRDefault="003A6FCD" w:rsidP="003A6FCD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r w:rsidRPr="003A6FCD">
        <w:rPr>
          <w:rFonts w:ascii="Arial" w:hAnsi="Arial" w:cs="Arial"/>
          <w:b/>
          <w:bCs/>
          <w:sz w:val="24"/>
          <w:szCs w:val="24"/>
        </w:rPr>
        <w:t>Section E: Participant/Trainee Support</w:t>
      </w:r>
      <w:r>
        <w:rPr>
          <w:rFonts w:ascii="Arial" w:hAnsi="Arial" w:cs="Arial"/>
          <w:b/>
          <w:bCs/>
          <w:sz w:val="24"/>
          <w:szCs w:val="24"/>
        </w:rPr>
        <w:t xml:space="preserve"> Costs</w:t>
      </w:r>
    </w:p>
    <w:p w14:paraId="04A2131D" w14:textId="77777777" w:rsidR="003A6FCD" w:rsidRPr="003A6FCD" w:rsidRDefault="003A6FCD" w:rsidP="003A6FCD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</w:p>
    <w:p w14:paraId="205BE384" w14:textId="0033FFB2" w:rsidR="003A6FCD" w:rsidRDefault="003A6FCD" w:rsidP="003A6FCD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3A6FCD">
        <w:rPr>
          <w:rFonts w:ascii="Arial" w:hAnsi="Arial" w:cs="Arial"/>
          <w:sz w:val="24"/>
          <w:szCs w:val="24"/>
        </w:rPr>
        <w:t>Participant costs description</w:t>
      </w:r>
    </w:p>
    <w:p w14:paraId="1D5A51E4" w14:textId="77777777" w:rsidR="003A6FCD" w:rsidRDefault="003A6FCD" w:rsidP="003A6FCD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1D644BFD" w14:textId="7BC2A8F1" w:rsidR="003A6FCD" w:rsidRDefault="003A6FCD" w:rsidP="003A6FCD">
      <w:pPr>
        <w:pStyle w:val="ListParagraph"/>
        <w:spacing w:after="0" w:line="240" w:lineRule="auto"/>
        <w:ind w:left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Participant/Trainee Support</w:t>
      </w:r>
      <w:r w:rsidR="00327944">
        <w:rPr>
          <w:rFonts w:ascii="Arial" w:hAnsi="Arial" w:cs="Arial"/>
          <w:b/>
          <w:bCs/>
          <w:sz w:val="24"/>
          <w:szCs w:val="24"/>
        </w:rPr>
        <w:t xml:space="preserve"> Costs</w:t>
      </w:r>
      <w:r>
        <w:rPr>
          <w:rFonts w:ascii="Arial" w:hAnsi="Arial" w:cs="Arial"/>
          <w:b/>
          <w:bCs/>
          <w:sz w:val="24"/>
          <w:szCs w:val="24"/>
        </w:rPr>
        <w:t xml:space="preserve"> Total:</w:t>
      </w:r>
    </w:p>
    <w:p w14:paraId="22612EA6" w14:textId="4C37432C" w:rsidR="003A6FCD" w:rsidRDefault="003A6FCD" w:rsidP="003A6FCD">
      <w:pPr>
        <w:pStyle w:val="ListParagraph"/>
        <w:spacing w:after="0" w:line="240" w:lineRule="auto"/>
        <w:ind w:left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Section F: Other Direct Costs</w:t>
      </w:r>
    </w:p>
    <w:p w14:paraId="71D98ABC" w14:textId="77777777" w:rsidR="003A6FCD" w:rsidRDefault="003A6FCD" w:rsidP="003A6FCD">
      <w:pPr>
        <w:pStyle w:val="ListParagraph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14:paraId="096F0049" w14:textId="063B6686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Materials and Supplies</w:t>
      </w:r>
    </w:p>
    <w:p w14:paraId="54BFE480" w14:textId="55ED52BD" w:rsidR="003A6FCD" w:rsidRDefault="003A6FCD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Materials and Supplies Total:</w:t>
      </w:r>
    </w:p>
    <w:p w14:paraId="2A29EA66" w14:textId="2ABB0728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Publications</w:t>
      </w:r>
    </w:p>
    <w:p w14:paraId="0B7749ED" w14:textId="0FC6CD11" w:rsidR="003A6FCD" w:rsidRDefault="003A6FCD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Publications Total:</w:t>
      </w:r>
    </w:p>
    <w:p w14:paraId="2A169F54" w14:textId="5D069385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Consultant Services</w:t>
      </w:r>
    </w:p>
    <w:p w14:paraId="4032CED2" w14:textId="1F91AF38" w:rsidR="003A6FCD" w:rsidRDefault="003A6FCD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Consultant Services Total:</w:t>
      </w:r>
    </w:p>
    <w:p w14:paraId="6904F90A" w14:textId="47111CE0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ADP/Computer Services</w:t>
      </w:r>
    </w:p>
    <w:p w14:paraId="2A3D2C91" w14:textId="393A4B1E" w:rsidR="003A6FCD" w:rsidRDefault="003A6FCD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ADP/Computer Services Total:</w:t>
      </w:r>
    </w:p>
    <w:p w14:paraId="31E33FA9" w14:textId="43477986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Subaward/Consortium/Contractual Costs</w:t>
      </w:r>
    </w:p>
    <w:p w14:paraId="3EB07AB2" w14:textId="7AA7ED0F" w:rsidR="003A6FCD" w:rsidRDefault="003A6FCD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Subaward Total:</w:t>
      </w:r>
    </w:p>
    <w:p w14:paraId="3814D488" w14:textId="7E85CD91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Equipment or Facility Rental/User Fees</w:t>
      </w:r>
    </w:p>
    <w:p w14:paraId="5FF8D369" w14:textId="33F97E1E" w:rsidR="003A6FCD" w:rsidRDefault="003A6FCD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Equipment or Facility Rental/User Total:</w:t>
      </w:r>
    </w:p>
    <w:p w14:paraId="30D4D03A" w14:textId="3CCD1D2C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Alterations and Renovations</w:t>
      </w:r>
    </w:p>
    <w:p w14:paraId="32272F8F" w14:textId="4110E8C6" w:rsidR="003A6FCD" w:rsidRDefault="00327944" w:rsidP="00327944">
      <w:pPr>
        <w:pStyle w:val="ListParagraph"/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Alterations Total:</w:t>
      </w:r>
    </w:p>
    <w:p w14:paraId="206EF9BC" w14:textId="02C1BFB9" w:rsidR="003A6FCD" w:rsidRDefault="003A6FCD" w:rsidP="003A6FCD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 (specify</w:t>
      </w:r>
      <w:r w:rsidR="00B7102E">
        <w:rPr>
          <w:rFonts w:ascii="Arial" w:hAnsi="Arial" w:cs="Arial"/>
          <w:sz w:val="24"/>
          <w:szCs w:val="24"/>
        </w:rPr>
        <w:t xml:space="preserve"> – no more than 3</w:t>
      </w:r>
      <w:r>
        <w:rPr>
          <w:rFonts w:ascii="Arial" w:hAnsi="Arial" w:cs="Arial"/>
          <w:sz w:val="24"/>
          <w:szCs w:val="24"/>
        </w:rPr>
        <w:t>)</w:t>
      </w:r>
    </w:p>
    <w:p w14:paraId="73A3A7D4" w14:textId="28F4BA6D" w:rsidR="00327944" w:rsidRDefault="00327944" w:rsidP="00327944">
      <w:pPr>
        <w:spacing w:after="0" w:line="240" w:lineRule="auto"/>
        <w:ind w:right="72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 Total:</w:t>
      </w:r>
    </w:p>
    <w:p w14:paraId="4BFA6050" w14:textId="77777777" w:rsidR="00327944" w:rsidRDefault="00327944" w:rsidP="0032794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4C745F" w14:textId="531B1085" w:rsidR="00327944" w:rsidRDefault="00327944" w:rsidP="00327944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Other Direct Costs Total:</w:t>
      </w:r>
    </w:p>
    <w:p w14:paraId="0168BA1F" w14:textId="77777777" w:rsidR="006E100A" w:rsidRDefault="006E100A" w:rsidP="0032794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D58CAFB" w14:textId="75275805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Section G: Total Direct Costs:</w:t>
      </w:r>
    </w:p>
    <w:p w14:paraId="31CBBD72" w14:textId="77777777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DD3DD11" w14:textId="38D2CCE3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Section H: Indirect Costs:</w:t>
      </w:r>
    </w:p>
    <w:p w14:paraId="61345F63" w14:textId="77777777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FFF7D47" w14:textId="337362DC" w:rsidR="00327944" w:rsidRDefault="00327944" w:rsidP="0032794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 of indirect rate used, not to exceed 30% total federal funds/42.85% total direct costs</w:t>
      </w:r>
    </w:p>
    <w:p w14:paraId="4A9BDFB1" w14:textId="77777777" w:rsidR="00327944" w:rsidRDefault="00327944" w:rsidP="0032794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A0CA918" w14:textId="1DCF101F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Section I: Total Direct and Indirect Costs:</w:t>
      </w:r>
    </w:p>
    <w:p w14:paraId="3DC95FB7" w14:textId="77777777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1F2C540" w14:textId="726C5345" w:rsid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Matching Funds</w:t>
      </w:r>
    </w:p>
    <w:p w14:paraId="22DC1C57" w14:textId="77777777" w:rsidR="00327944" w:rsidRPr="00327944" w:rsidRDefault="00327944" w:rsidP="0032794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1FE9E7B" w14:textId="165F2837" w:rsidR="00327944" w:rsidRPr="00327944" w:rsidRDefault="00327944" w:rsidP="00327944">
      <w:pPr>
        <w:jc w:val="both"/>
        <w:rPr>
          <w:rFonts w:ascii="Arial" w:eastAsia="Calibri" w:hAnsi="Arial" w:cs="Arial"/>
          <w:sz w:val="24"/>
          <w:szCs w:val="24"/>
        </w:rPr>
      </w:pPr>
      <w:r w:rsidRPr="00327944">
        <w:rPr>
          <w:rFonts w:ascii="Arial" w:eastAsia="Calibri" w:hAnsi="Arial" w:cs="Arial"/>
          <w:sz w:val="24"/>
          <w:szCs w:val="24"/>
        </w:rPr>
        <w:t>We are requesting that this research proposal be exempt from matching funds because the project is not commodity specific and has a national scope.</w:t>
      </w:r>
    </w:p>
    <w:p w14:paraId="08DBBD78" w14:textId="77777777" w:rsidR="00327944" w:rsidRPr="00327944" w:rsidRDefault="00327944" w:rsidP="00327944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27944" w:rsidRPr="00327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73E5B2C"/>
    <w:multiLevelType w:val="hybridMultilevel"/>
    <w:tmpl w:val="D9DE9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54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0BC"/>
    <w:rsid w:val="00327944"/>
    <w:rsid w:val="003A6FCD"/>
    <w:rsid w:val="004B07D5"/>
    <w:rsid w:val="004B20BC"/>
    <w:rsid w:val="006E100A"/>
    <w:rsid w:val="00846F1F"/>
    <w:rsid w:val="00966A37"/>
    <w:rsid w:val="00A24406"/>
    <w:rsid w:val="00B7102E"/>
    <w:rsid w:val="00C873A4"/>
    <w:rsid w:val="00D1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CDEAF"/>
  <w15:chartTrackingRefBased/>
  <w15:docId w15:val="{BCE7CD88-4C82-4A96-AAC8-469F8C26F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Lea</dc:creator>
  <cp:keywords/>
  <dc:description/>
  <cp:lastModifiedBy>Martin Lea</cp:lastModifiedBy>
  <cp:revision>5</cp:revision>
  <dcterms:created xsi:type="dcterms:W3CDTF">2023-05-30T18:04:00Z</dcterms:created>
  <dcterms:modified xsi:type="dcterms:W3CDTF">2024-04-18T18:12:00Z</dcterms:modified>
</cp:coreProperties>
</file>